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ascii="黑体" w:hAnsi="黑体" w:eastAsia="黑体"/>
          <w:sz w:val="32"/>
        </w:rPr>
        <w:t>月</w:t>
      </w:r>
      <w:r>
        <w:rPr>
          <w:rFonts w:ascii="黑体" w:hAnsi="黑体" w:eastAsia="黑体"/>
          <w:sz w:val="32"/>
          <w:woUserID w:val="1"/>
        </w:rPr>
        <w:t>3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四（10）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家默本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55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阅读练习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firstLine="0"/>
              <w:jc w:val="left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eastAsia" w:ascii="黑体" w:hAnsi="宋体" w:eastAsia="黑体" w:cs="黑体"/>
                <w:sz w:val="21"/>
                <w:szCs w:val="21"/>
              </w:rPr>
              <w:t>绿色</w:t>
            </w:r>
            <w:r>
              <w:rPr>
                <w:rFonts w:hint="eastAsia" w:ascii="黑体" w:hAnsi="宋体" w:eastAsia="黑体" w:cs="黑体"/>
                <w:sz w:val="21"/>
                <w:szCs w:val="21"/>
                <w:lang w:val="en-US" w:eastAsia="zh-CN"/>
              </w:rPr>
              <w:t>作业</w:t>
            </w:r>
            <w:r>
              <w:rPr>
                <w:rFonts w:hint="eastAsia" w:ascii="黑体" w:hAnsi="宋体" w:eastAsia="黑体" w:cs="黑体"/>
                <w:sz w:val="21"/>
                <w:szCs w:val="21"/>
              </w:rPr>
              <w:t>P4</w:t>
            </w:r>
            <w:r>
              <w:rPr>
                <w:rFonts w:hint="default" w:ascii="黑体" w:hAnsi="宋体" w:eastAsia="黑体" w:cs="黑体"/>
                <w:sz w:val="21"/>
                <w:szCs w:val="21"/>
                <w:woUserID w:val="1"/>
              </w:rPr>
              <w:t>-6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eastAsia" w:ascii="黑体" w:hAnsi="宋体" w:eastAsia="黑体" w:cs="黑体"/>
                <w:sz w:val="21"/>
                <w:szCs w:val="21"/>
              </w:rPr>
              <w:t>背默课文P</w:t>
            </w:r>
            <w:r>
              <w:rPr>
                <w:rFonts w:hint="default" w:ascii="黑体" w:hAnsi="宋体" w:eastAsia="黑体" w:cs="黑体"/>
                <w:sz w:val="21"/>
                <w:szCs w:val="21"/>
                <w:woUserID w:val="1"/>
              </w:rPr>
              <w:t>7、8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firstLine="0"/>
              <w:jc w:val="left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eastAsia" w:ascii="黑体" w:hAnsi="宋体" w:eastAsia="黑体" w:cs="黑体"/>
                <w:sz w:val="21"/>
                <w:szCs w:val="21"/>
              </w:rPr>
              <w:t>校本P</w:t>
            </w:r>
            <w:r>
              <w:rPr>
                <w:rFonts w:hint="default" w:ascii="黑体" w:hAnsi="宋体" w:eastAsia="黑体" w:cs="黑体"/>
                <w:sz w:val="21"/>
                <w:szCs w:val="21"/>
                <w:woUserID w:val="1"/>
              </w:rPr>
              <w:t>4、5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firstLine="0"/>
              <w:jc w:val="left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szCs w:val="21"/>
              </w:rPr>
              <w:t>口语作业</w:t>
            </w:r>
          </w:p>
        </w:tc>
        <w:tc>
          <w:tcPr>
            <w:tcW w:w="1134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firstLine="0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szCs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2.周五为无作业日，周五布置的作业为双休日完成。</w:t>
      </w:r>
    </w:p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1327595C"/>
    <w:rsid w:val="13B12149"/>
    <w:rsid w:val="1EEC45ED"/>
    <w:rsid w:val="46CF5B50"/>
    <w:rsid w:val="E3FFE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136</Words>
  <Characters>142</Characters>
  <Lines>1</Lines>
  <Paragraphs>1</Paragraphs>
  <TotalTime>5</TotalTime>
  <ScaleCrop>false</ScaleCrop>
  <LinksUpToDate>false</LinksUpToDate>
  <CharactersWithSpaces>143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Skye</cp:lastModifiedBy>
  <dcterms:modified xsi:type="dcterms:W3CDTF">2026-03-04T15:54:20Z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eyJoZGlkIjoiZjJhMzY2MGI2ODVjMWVmNWM1YmY2MTBhZmNiZjJjYjkiLCJ1c2VySWQiOiIxOTc0NzIzNDMifQ==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