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完成阅读素养五。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订正听写。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完成绿色作业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8C75258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D47AD"/>
    <w:rsid w:val="39AF5E48"/>
    <w:rsid w:val="39EC56E4"/>
    <w:rsid w:val="3A150CD9"/>
    <w:rsid w:val="403913E2"/>
    <w:rsid w:val="4AC7004D"/>
    <w:rsid w:val="4FA904C1"/>
    <w:rsid w:val="50BD1283"/>
    <w:rsid w:val="52EE4A1B"/>
    <w:rsid w:val="61863410"/>
    <w:rsid w:val="62670500"/>
    <w:rsid w:val="64EC3722"/>
    <w:rsid w:val="6E016208"/>
    <w:rsid w:val="73DFC9F8"/>
    <w:rsid w:val="7828402F"/>
    <w:rsid w:val="7B5C60F0"/>
    <w:rsid w:val="7D7C6D4A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3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2025-11-28T08:50:25Z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EFD4F100940A4597929864A873486437_13</vt:lpwstr>
  </property>
</Properties>
</file>