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</w:rPr>
              <w:t>园地四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预习写话：喜欢的玩具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课外阅读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完成线上钉钉题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03E8F39">
            <w:pPr>
              <w:spacing w:line="360" w:lineRule="auto"/>
              <w:jc w:val="both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读熟34、35单词、词组</w:t>
            </w:r>
          </w:p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背熟儿歌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135B3B75"/>
    <w:rsid w:val="2B693F97"/>
    <w:rsid w:val="32A223BA"/>
    <w:rsid w:val="39DC12A8"/>
    <w:rsid w:val="5AC10FED"/>
    <w:rsid w:val="609567C9"/>
    <w:rsid w:val="73E07239"/>
    <w:rsid w:val="77F81526"/>
    <w:rsid w:val="7ACB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138</Words>
  <Characters>147</Characters>
  <Lines>1</Lines>
  <Paragraphs>1</Paragraphs>
  <TotalTime>427</TotalTime>
  <ScaleCrop>false</ScaleCrop>
  <LinksUpToDate>false</LinksUpToDate>
  <CharactersWithSpaces>150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2025-10-24T02:40:44Z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