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</w:p>
    <w:p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预习第2课。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背诵和默写刘禹锡的《浪淘沙》。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抄写一遍第1课横线条里的字和读音。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和家长聊聊今日的阅兵仪式。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2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1"/>
              </w:rPr>
              <w:t>备注：第一课中的3 - 5 自然段不能背的，再背背。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1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3"/>
              </w:rPr>
            </w:pPr>
            <w:r>
              <w:rPr>
                <w:rFonts w:ascii="黑体" w:hAnsi="黑体" w:eastAsia="黑体"/>
                <w:sz w:val="32"/>
                <w:szCs w:val="32"/>
                <w:woUserID w:val="3"/>
              </w:rPr>
              <w:t>晨晓作业第7页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3"/>
              </w:rPr>
            </w:pPr>
            <w:r>
              <w:rPr>
                <w:rFonts w:ascii="黑体" w:hAnsi="黑体" w:eastAsia="黑体"/>
                <w:sz w:val="32"/>
                <w:szCs w:val="32"/>
                <w:woUserID w:val="3"/>
              </w:rPr>
              <w:t>练习册第7页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1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大声朗读课文P5，背出图一二四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自默单词词组和句子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订正0号本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01A2F"/>
    <w:multiLevelType w:val="multilevel"/>
    <w:tmpl w:val="28B01A2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20EE8"/>
    <w:rsid w:val="002B10F5"/>
    <w:rsid w:val="0034480B"/>
    <w:rsid w:val="0038751A"/>
    <w:rsid w:val="006679FE"/>
    <w:rsid w:val="006B5306"/>
    <w:rsid w:val="00940100"/>
    <w:rsid w:val="009F4C2F"/>
    <w:rsid w:val="00CB7B40"/>
    <w:rsid w:val="00E54604"/>
    <w:rsid w:val="1327595C"/>
    <w:rsid w:val="779F2956"/>
    <w:rsid w:val="7FB92BE7"/>
    <w:rsid w:val="CF3F8158"/>
    <w:rsid w:val="FFBF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173</Characters>
  <Lines>1</Lines>
  <Paragraphs>1</Paragraphs>
  <TotalTime>14</TotalTime>
  <ScaleCrop>false</ScaleCrop>
  <LinksUpToDate>false</LinksUpToDate>
  <CharactersWithSpaces>202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2025-09-04T10:03:21Z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