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6D2" w:rsidRDefault="0029012D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五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/>
          <w:sz w:val="32"/>
        </w:rPr>
        <w:t>9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/>
          <w:sz w:val="32"/>
        </w:rPr>
        <w:t xml:space="preserve"> 3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日）</w:t>
      </w:r>
    </w:p>
    <w:p w:rsidR="006C06D2" w:rsidRDefault="006C06D2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6C06D2">
        <w:trPr>
          <w:trHeight w:val="634"/>
        </w:trPr>
        <w:tc>
          <w:tcPr>
            <w:tcW w:w="1270" w:type="dxa"/>
            <w:vAlign w:val="center"/>
          </w:tcPr>
          <w:p w:rsidR="006C06D2" w:rsidRDefault="0029012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6C06D2" w:rsidRDefault="0029012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6C06D2" w:rsidRDefault="0029012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6C06D2" w:rsidRDefault="0029012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6C06D2" w:rsidRDefault="0029012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6C06D2" w:rsidRDefault="0029012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6C06D2">
        <w:trPr>
          <w:trHeight w:val="156"/>
        </w:trPr>
        <w:tc>
          <w:tcPr>
            <w:tcW w:w="1270" w:type="dxa"/>
            <w:vMerge w:val="restart"/>
            <w:vAlign w:val="center"/>
          </w:tcPr>
          <w:p w:rsidR="006C06D2" w:rsidRDefault="0029012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五</w:t>
            </w:r>
            <w:r>
              <w:rPr>
                <w:rFonts w:ascii="黑体" w:eastAsia="黑体" w:hAnsi="黑体" w:hint="eastAsia"/>
              </w:rPr>
              <w:t>4</w:t>
            </w:r>
            <w:r>
              <w:rPr>
                <w:rFonts w:ascii="黑体" w:eastAsia="黑体" w:hAnsi="黑体" w:hint="eastAsia"/>
              </w:rPr>
              <w:t>班</w:t>
            </w:r>
          </w:p>
        </w:tc>
        <w:tc>
          <w:tcPr>
            <w:tcW w:w="756" w:type="dxa"/>
            <w:vMerge w:val="restart"/>
          </w:tcPr>
          <w:p w:rsidR="006C06D2" w:rsidRDefault="0029012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6C06D2" w:rsidRDefault="0029012D">
            <w:pPr>
              <w:spacing w:line="360" w:lineRule="auto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复习第</w:t>
            </w:r>
            <w:r>
              <w:rPr>
                <w:rFonts w:ascii="黑体" w:eastAsia="黑体" w:hAnsi="黑体"/>
                <w:szCs w:val="21"/>
              </w:rPr>
              <w:t>2</w:t>
            </w:r>
            <w:r>
              <w:rPr>
                <w:rFonts w:ascii="黑体" w:eastAsia="黑体" w:hAnsi="黑体"/>
                <w:szCs w:val="21"/>
              </w:rPr>
              <w:t>课，自默。</w:t>
            </w:r>
          </w:p>
        </w:tc>
        <w:tc>
          <w:tcPr>
            <w:tcW w:w="1134" w:type="dxa"/>
          </w:tcPr>
          <w:p w:rsidR="006C06D2" w:rsidRDefault="0029012D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书面</w:t>
            </w:r>
          </w:p>
        </w:tc>
        <w:tc>
          <w:tcPr>
            <w:tcW w:w="1134" w:type="dxa"/>
          </w:tcPr>
          <w:p w:rsidR="006C06D2" w:rsidRDefault="0029012D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15</w:t>
            </w:r>
            <w:r>
              <w:rPr>
                <w:rFonts w:ascii="黑体" w:eastAsia="黑体" w:hAnsi="黑体" w:hint="eastAsia"/>
                <w:szCs w:val="21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:rsidR="006C06D2" w:rsidRDefault="0029012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60</w:t>
            </w:r>
            <w:r>
              <w:rPr>
                <w:rFonts w:ascii="黑体" w:eastAsia="黑体" w:hAnsi="黑体" w:hint="eastAsia"/>
              </w:rPr>
              <w:t>分</w:t>
            </w:r>
            <w:bookmarkStart w:id="0" w:name="_GoBack"/>
            <w:bookmarkEnd w:id="0"/>
            <w:r>
              <w:rPr>
                <w:rFonts w:ascii="黑体" w:eastAsia="黑体" w:hAnsi="黑体" w:hint="eastAsia"/>
              </w:rPr>
              <w:t>钟</w:t>
            </w:r>
          </w:p>
        </w:tc>
      </w:tr>
      <w:tr w:rsidR="006C06D2">
        <w:trPr>
          <w:trHeight w:val="156"/>
        </w:trPr>
        <w:tc>
          <w:tcPr>
            <w:tcW w:w="1270" w:type="dxa"/>
            <w:vMerge/>
            <w:vAlign w:val="center"/>
          </w:tcPr>
          <w:p w:rsidR="006C06D2" w:rsidRDefault="006C06D2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6C06D2" w:rsidRDefault="006C06D2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6C06D2" w:rsidRDefault="0029012D">
            <w:pPr>
              <w:spacing w:line="360" w:lineRule="auto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预习第</w:t>
            </w:r>
            <w:r>
              <w:rPr>
                <w:rFonts w:ascii="黑体" w:eastAsia="黑体" w:hAnsi="黑体"/>
                <w:szCs w:val="21"/>
              </w:rPr>
              <w:t>3</w:t>
            </w:r>
            <w:r>
              <w:rPr>
                <w:rFonts w:ascii="黑体" w:eastAsia="黑体" w:hAnsi="黑体"/>
                <w:szCs w:val="21"/>
              </w:rPr>
              <w:t>课。</w:t>
            </w:r>
          </w:p>
        </w:tc>
        <w:tc>
          <w:tcPr>
            <w:tcW w:w="1134" w:type="dxa"/>
          </w:tcPr>
          <w:p w:rsidR="006C06D2" w:rsidRDefault="0029012D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口头</w:t>
            </w:r>
          </w:p>
        </w:tc>
        <w:tc>
          <w:tcPr>
            <w:tcW w:w="1134" w:type="dxa"/>
          </w:tcPr>
          <w:p w:rsidR="006C06D2" w:rsidRDefault="0029012D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15</w:t>
            </w:r>
            <w:r>
              <w:rPr>
                <w:rFonts w:ascii="黑体" w:eastAsia="黑体" w:hAnsi="黑体" w:hint="eastAsia"/>
                <w:szCs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6C06D2" w:rsidRDefault="006C06D2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6C06D2">
        <w:trPr>
          <w:trHeight w:val="106"/>
        </w:trPr>
        <w:tc>
          <w:tcPr>
            <w:tcW w:w="1270" w:type="dxa"/>
            <w:vMerge/>
            <w:vAlign w:val="center"/>
          </w:tcPr>
          <w:p w:rsidR="006C06D2" w:rsidRDefault="006C06D2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6C06D2" w:rsidRDefault="006C06D2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6C06D2" w:rsidRDefault="006C06D2">
            <w:pPr>
              <w:spacing w:line="360" w:lineRule="auto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34" w:type="dxa"/>
          </w:tcPr>
          <w:p w:rsidR="006C06D2" w:rsidRDefault="006C06D2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34" w:type="dxa"/>
          </w:tcPr>
          <w:p w:rsidR="006C06D2" w:rsidRDefault="006C06D2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3" w:type="dxa"/>
            <w:vMerge/>
            <w:vAlign w:val="center"/>
          </w:tcPr>
          <w:p w:rsidR="006C06D2" w:rsidRDefault="006C06D2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6C06D2">
        <w:trPr>
          <w:trHeight w:val="106"/>
        </w:trPr>
        <w:tc>
          <w:tcPr>
            <w:tcW w:w="1270" w:type="dxa"/>
            <w:vMerge/>
            <w:vAlign w:val="center"/>
          </w:tcPr>
          <w:p w:rsidR="006C06D2" w:rsidRDefault="006C06D2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6C06D2" w:rsidRDefault="0029012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6C06D2" w:rsidRDefault="0029012D">
            <w:pPr>
              <w:spacing w:line="360" w:lineRule="auto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晨晓</w:t>
            </w:r>
            <w:r>
              <w:rPr>
                <w:rFonts w:ascii="黑体" w:eastAsia="黑体" w:hAnsi="黑体"/>
                <w:szCs w:val="21"/>
              </w:rPr>
              <w:t>5-6</w:t>
            </w:r>
          </w:p>
        </w:tc>
        <w:tc>
          <w:tcPr>
            <w:tcW w:w="1134" w:type="dxa"/>
          </w:tcPr>
          <w:p w:rsidR="006C06D2" w:rsidRDefault="0029012D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书面</w:t>
            </w:r>
          </w:p>
        </w:tc>
        <w:tc>
          <w:tcPr>
            <w:tcW w:w="1134" w:type="dxa"/>
          </w:tcPr>
          <w:p w:rsidR="006C06D2" w:rsidRDefault="0029012D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20</w:t>
            </w:r>
            <w:r>
              <w:rPr>
                <w:rFonts w:ascii="黑体" w:eastAsia="黑体" w:hAnsi="黑体" w:hint="eastAsia"/>
                <w:szCs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6C06D2" w:rsidRDefault="006C06D2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6C06D2">
        <w:trPr>
          <w:trHeight w:val="106"/>
        </w:trPr>
        <w:tc>
          <w:tcPr>
            <w:tcW w:w="1270" w:type="dxa"/>
            <w:vMerge/>
            <w:vAlign w:val="center"/>
          </w:tcPr>
          <w:p w:rsidR="006C06D2" w:rsidRDefault="006C06D2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6C06D2" w:rsidRDefault="006C06D2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6C06D2" w:rsidRDefault="006C06D2">
            <w:pPr>
              <w:spacing w:line="360" w:lineRule="auto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34" w:type="dxa"/>
          </w:tcPr>
          <w:p w:rsidR="006C06D2" w:rsidRDefault="006C06D2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34" w:type="dxa"/>
          </w:tcPr>
          <w:p w:rsidR="006C06D2" w:rsidRDefault="006C06D2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3" w:type="dxa"/>
            <w:vMerge/>
            <w:vAlign w:val="center"/>
          </w:tcPr>
          <w:p w:rsidR="006C06D2" w:rsidRDefault="006C06D2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6C06D2">
        <w:trPr>
          <w:trHeight w:val="192"/>
        </w:trPr>
        <w:tc>
          <w:tcPr>
            <w:tcW w:w="1270" w:type="dxa"/>
            <w:vMerge/>
            <w:vAlign w:val="center"/>
          </w:tcPr>
          <w:p w:rsidR="006C06D2" w:rsidRDefault="006C06D2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6C06D2" w:rsidRDefault="0029012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:rsidR="006C06D2" w:rsidRDefault="0029012D">
            <w:pPr>
              <w:pStyle w:val="a5"/>
              <w:widowControl/>
              <w:spacing w:line="360" w:lineRule="auto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/>
                <w:sz w:val="21"/>
                <w:szCs w:val="21"/>
              </w:rPr>
              <w:t>1.</w:t>
            </w:r>
            <w:r>
              <w:rPr>
                <w:rFonts w:ascii="黑体" w:eastAsia="黑体" w:hAnsi="黑体"/>
                <w:sz w:val="21"/>
                <w:szCs w:val="21"/>
              </w:rPr>
              <w:t>读背</w:t>
            </w:r>
            <w:r>
              <w:rPr>
                <w:rFonts w:ascii="黑体" w:eastAsia="黑体" w:hAnsi="黑体"/>
                <w:sz w:val="21"/>
                <w:szCs w:val="21"/>
              </w:rPr>
              <w:t>P4</w:t>
            </w:r>
            <w:r>
              <w:rPr>
                <w:rFonts w:ascii="黑体" w:eastAsia="黑体" w:hAnsi="黑体"/>
                <w:sz w:val="21"/>
                <w:szCs w:val="21"/>
              </w:rPr>
              <w:t>课文，预习</w:t>
            </w:r>
            <w:r>
              <w:rPr>
                <w:rFonts w:ascii="黑体" w:eastAsia="黑体" w:hAnsi="黑体"/>
                <w:sz w:val="21"/>
                <w:szCs w:val="21"/>
              </w:rPr>
              <w:t>P5</w:t>
            </w:r>
            <w:r>
              <w:rPr>
                <w:rFonts w:ascii="黑体" w:eastAsia="黑体" w:hAnsi="黑体"/>
                <w:sz w:val="21"/>
                <w:szCs w:val="21"/>
              </w:rPr>
              <w:t>，完成说霸</w:t>
            </w:r>
          </w:p>
        </w:tc>
        <w:tc>
          <w:tcPr>
            <w:tcW w:w="1134" w:type="dxa"/>
          </w:tcPr>
          <w:p w:rsidR="006C06D2" w:rsidRDefault="0029012D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/>
                <w:sz w:val="21"/>
                <w:szCs w:val="21"/>
              </w:rPr>
              <w:t>口头</w:t>
            </w:r>
          </w:p>
        </w:tc>
        <w:tc>
          <w:tcPr>
            <w:tcW w:w="1134" w:type="dxa"/>
          </w:tcPr>
          <w:p w:rsidR="006C06D2" w:rsidRDefault="0029012D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宋体" w:cs="黑体"/>
                <w:sz w:val="21"/>
                <w:szCs w:val="21"/>
              </w:rPr>
              <w:t>15</w:t>
            </w:r>
            <w:r>
              <w:rPr>
                <w:rFonts w:ascii="黑体" w:eastAsia="黑体" w:hAnsi="宋体" w:cs="黑体" w:hint="eastAsia"/>
                <w:sz w:val="21"/>
                <w:szCs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6C06D2" w:rsidRDefault="006C06D2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6C06D2">
        <w:trPr>
          <w:trHeight w:val="346"/>
        </w:trPr>
        <w:tc>
          <w:tcPr>
            <w:tcW w:w="1270" w:type="dxa"/>
            <w:vMerge/>
            <w:vAlign w:val="center"/>
          </w:tcPr>
          <w:p w:rsidR="006C06D2" w:rsidRDefault="006C06D2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6C06D2" w:rsidRDefault="006C06D2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6C06D2" w:rsidRDefault="0029012D">
            <w:pPr>
              <w:pStyle w:val="a5"/>
              <w:widowControl/>
              <w:spacing w:line="360" w:lineRule="auto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/>
                <w:sz w:val="21"/>
                <w:szCs w:val="21"/>
              </w:rPr>
              <w:t>2.</w:t>
            </w:r>
            <w:r>
              <w:rPr>
                <w:rFonts w:ascii="黑体" w:eastAsia="黑体" w:hAnsi="黑体"/>
                <w:sz w:val="21"/>
                <w:szCs w:val="21"/>
              </w:rPr>
              <w:t>绿色</w:t>
            </w:r>
            <w:r>
              <w:rPr>
                <w:rFonts w:ascii="黑体" w:eastAsia="黑体" w:hAnsi="黑体"/>
                <w:sz w:val="21"/>
                <w:szCs w:val="21"/>
              </w:rPr>
              <w:t>P3-4</w:t>
            </w:r>
          </w:p>
        </w:tc>
        <w:tc>
          <w:tcPr>
            <w:tcW w:w="1134" w:type="dxa"/>
          </w:tcPr>
          <w:p w:rsidR="006C06D2" w:rsidRDefault="0029012D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宋体" w:cs="黑体" w:hint="eastAsia"/>
                <w:sz w:val="21"/>
                <w:szCs w:val="21"/>
              </w:rPr>
              <w:t>书面</w:t>
            </w:r>
          </w:p>
        </w:tc>
        <w:tc>
          <w:tcPr>
            <w:tcW w:w="1134" w:type="dxa"/>
          </w:tcPr>
          <w:p w:rsidR="006C06D2" w:rsidRDefault="0029012D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宋体" w:cs="黑体"/>
                <w:sz w:val="21"/>
                <w:szCs w:val="21"/>
              </w:rPr>
              <w:t>15</w:t>
            </w:r>
            <w:r>
              <w:rPr>
                <w:rFonts w:ascii="黑体" w:eastAsia="黑体" w:hAnsi="宋体" w:cs="黑体" w:hint="eastAsia"/>
                <w:sz w:val="21"/>
                <w:szCs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6C06D2" w:rsidRDefault="006C06D2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6C06D2">
        <w:trPr>
          <w:trHeight w:val="346"/>
        </w:trPr>
        <w:tc>
          <w:tcPr>
            <w:tcW w:w="1270" w:type="dxa"/>
            <w:vMerge/>
            <w:vAlign w:val="center"/>
          </w:tcPr>
          <w:p w:rsidR="006C06D2" w:rsidRDefault="006C06D2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6C06D2" w:rsidRDefault="006C06D2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6C06D2" w:rsidRDefault="0029012D">
            <w:pPr>
              <w:pStyle w:val="a5"/>
              <w:widowControl/>
              <w:spacing w:line="360" w:lineRule="auto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/>
                <w:sz w:val="21"/>
                <w:szCs w:val="21"/>
              </w:rPr>
              <w:t>3.</w:t>
            </w:r>
            <w:r>
              <w:rPr>
                <w:rFonts w:ascii="黑体" w:eastAsia="黑体" w:hAnsi="黑体"/>
                <w:sz w:val="21"/>
                <w:szCs w:val="21"/>
              </w:rPr>
              <w:t>背默</w:t>
            </w:r>
            <w:r>
              <w:rPr>
                <w:rFonts w:ascii="黑体" w:eastAsia="黑体" w:hAnsi="黑体"/>
                <w:sz w:val="21"/>
                <w:szCs w:val="21"/>
              </w:rPr>
              <w:t>P4</w:t>
            </w:r>
            <w:r>
              <w:rPr>
                <w:rFonts w:ascii="黑体" w:eastAsia="黑体" w:hAnsi="黑体"/>
                <w:sz w:val="21"/>
                <w:szCs w:val="21"/>
              </w:rPr>
              <w:t>归纳纸全部</w:t>
            </w:r>
          </w:p>
        </w:tc>
        <w:tc>
          <w:tcPr>
            <w:tcW w:w="1134" w:type="dxa"/>
          </w:tcPr>
          <w:p w:rsidR="006C06D2" w:rsidRDefault="0029012D" w:rsidP="0029012D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/>
                <w:sz w:val="21"/>
                <w:szCs w:val="21"/>
              </w:rPr>
              <w:t>书面</w:t>
            </w:r>
          </w:p>
        </w:tc>
        <w:tc>
          <w:tcPr>
            <w:tcW w:w="1134" w:type="dxa"/>
          </w:tcPr>
          <w:p w:rsidR="006C06D2" w:rsidRDefault="0029012D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/>
                <w:sz w:val="21"/>
                <w:szCs w:val="21"/>
              </w:rPr>
              <w:t>10</w:t>
            </w:r>
            <w:r>
              <w:rPr>
                <w:rFonts w:ascii="黑体" w:eastAsia="黑体" w:hAnsi="黑体"/>
                <w:sz w:val="21"/>
                <w:szCs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6C06D2" w:rsidRDefault="006C06D2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</w:tbl>
    <w:p w:rsidR="006C06D2" w:rsidRDefault="006C06D2"/>
    <w:p w:rsidR="006C06D2" w:rsidRDefault="0029012D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:rsidR="006C06D2" w:rsidRDefault="006C06D2"/>
    <w:p w:rsidR="006C06D2" w:rsidRDefault="006C06D2">
      <w:pPr>
        <w:jc w:val="center"/>
        <w:rPr>
          <w:rFonts w:ascii="黑体" w:eastAsia="黑体" w:hAnsi="黑体"/>
          <w:sz w:val="32"/>
        </w:rPr>
      </w:pPr>
    </w:p>
    <w:p w:rsidR="006C06D2" w:rsidRDefault="006C06D2"/>
    <w:sectPr w:rsidR="006C06D2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Arial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EDE32F5F"/>
    <w:rsid w:val="0009113E"/>
    <w:rsid w:val="00101EF3"/>
    <w:rsid w:val="0029012D"/>
    <w:rsid w:val="0038751A"/>
    <w:rsid w:val="00571780"/>
    <w:rsid w:val="006679FE"/>
    <w:rsid w:val="006B5306"/>
    <w:rsid w:val="006C0199"/>
    <w:rsid w:val="006C06D2"/>
    <w:rsid w:val="008A2D46"/>
    <w:rsid w:val="00940100"/>
    <w:rsid w:val="009F4C2F"/>
    <w:rsid w:val="00CB7B40"/>
    <w:rsid w:val="00DA2BF6"/>
    <w:rsid w:val="1327595C"/>
    <w:rsid w:val="3DBFAD49"/>
    <w:rsid w:val="4F1FB59D"/>
    <w:rsid w:val="7FBDA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ADA617"/>
  <w15:docId w15:val="{AF5B1719-F2B9-47D6-B44D-DB5C6BD82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212</Characters>
  <Application>Microsoft Office Word</Application>
  <DocSecurity>0</DocSecurity>
  <Lines>1</Lines>
  <Paragraphs>1</Paragraphs>
  <ScaleCrop>false</ScaleCrop>
  <Company>Microsoft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Windows 用户</cp:lastModifiedBy>
  <cp:revision>2</cp:revision>
  <dcterms:created xsi:type="dcterms:W3CDTF">2023-08-26T08:36:00Z</dcterms:created>
  <dcterms:modified xsi:type="dcterms:W3CDTF">2025-09-05T00:14:00Z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