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E2D0" w14:textId="4D92E206" w:rsidR="005D1809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三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 w:rsidR="00272E0D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4A2A07F3" w14:textId="77777777" w:rsidR="005D1809" w:rsidRDefault="005D180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D1809" w14:paraId="5B6B1CEC" w14:textId="77777777">
        <w:trPr>
          <w:trHeight w:val="634"/>
        </w:trPr>
        <w:tc>
          <w:tcPr>
            <w:tcW w:w="1270" w:type="dxa"/>
            <w:vAlign w:val="center"/>
          </w:tcPr>
          <w:p w14:paraId="497FCC9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D7C7F8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F1F412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D13104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F64DDA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B97D8F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D1809" w14:paraId="782A2615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3741757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三（7）</w:t>
            </w:r>
          </w:p>
        </w:tc>
        <w:tc>
          <w:tcPr>
            <w:tcW w:w="756" w:type="dxa"/>
            <w:vMerge w:val="restart"/>
          </w:tcPr>
          <w:p w14:paraId="6544D12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62E22F1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1.预习《2花的学校》，注意预习要求，课后第三题写下来（写在书上）。</w:t>
            </w:r>
          </w:p>
          <w:p w14:paraId="42FF57D5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2.复习《1大青树下的小学》，</w:t>
            </w:r>
          </w:p>
          <w:p w14:paraId="58D96FE0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正确、流利、有感情地朗读三遍；</w:t>
            </w:r>
          </w:p>
          <w:p w14:paraId="28A5DAFD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 xml:space="preserve">熟读课贴三遍； </w:t>
            </w:r>
          </w:p>
          <w:p w14:paraId="7DCEE3FD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自默生字词（明天默写）。</w:t>
            </w:r>
          </w:p>
          <w:p w14:paraId="050D5713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课后第三题没写的补上，写好的小朋友再修改优化。</w:t>
            </w:r>
          </w:p>
          <w:p w14:paraId="6BD2389C" w14:textId="77777777" w:rsidR="00C870A7" w:rsidRPr="00C870A7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3.完成抄写1号本作业和写字A本。</w:t>
            </w:r>
          </w:p>
          <w:p w14:paraId="0AA6E5F0" w14:textId="7E8A37E2" w:rsidR="005D1809" w:rsidRDefault="00C870A7" w:rsidP="00C870A7">
            <w:pPr>
              <w:spacing w:line="360" w:lineRule="auto"/>
              <w:rPr>
                <w:rFonts w:ascii="黑体" w:eastAsia="黑体" w:hAnsi="黑体" w:hint="eastAsia"/>
              </w:rPr>
            </w:pPr>
            <w:r w:rsidRPr="00C870A7">
              <w:rPr>
                <w:rFonts w:ascii="黑体" w:eastAsia="黑体" w:hAnsi="黑体" w:hint="eastAsia"/>
              </w:rPr>
              <w:t>4.每日摘抄好词好句（写在自己准备的摘抄本上）。</w:t>
            </w:r>
          </w:p>
        </w:tc>
        <w:tc>
          <w:tcPr>
            <w:tcW w:w="1134" w:type="dxa"/>
          </w:tcPr>
          <w:p w14:paraId="3FCFCFE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2678EBC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9DB9683" w14:textId="391446BC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5D1809" w14:paraId="7291BF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0403F5A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6F30106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2BC5585" w14:textId="01BAB934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E2993A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C123A5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542EBD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2778FD8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C5B775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BFE54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ECF07E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AD2C8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353350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A2563F9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2C397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7A40FF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057FB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  <w:sz w:val="15"/>
                <w:szCs w:val="13"/>
              </w:rPr>
            </w:pPr>
            <w:r>
              <w:rPr>
                <w:rFonts w:ascii="黑体" w:eastAsia="黑体" w:hAnsi="黑体" w:hint="eastAsia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 w14:paraId="6410EDFD" w14:textId="275D32F8" w:rsidR="005D1809" w:rsidRPr="007B2D9E" w:rsidRDefault="00000000" w:rsidP="007B2D9E">
            <w:pPr>
              <w:widowControl/>
              <w:numPr>
                <w:ilvl w:val="0"/>
                <w:numId w:val="2"/>
              </w:numP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绿色作业P</w:t>
            </w:r>
            <w:r w:rsidR="007B2D9E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3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-</w:t>
            </w:r>
            <w:r w:rsidR="007B2D9E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4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 xml:space="preserve"> </w:t>
            </w:r>
          </w:p>
        </w:tc>
        <w:tc>
          <w:tcPr>
            <w:tcW w:w="1134" w:type="dxa"/>
          </w:tcPr>
          <w:p w14:paraId="7886FEFD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F12851" w14:textId="584CC728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7A4A7B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DDAF60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4A988D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6F37D17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612C527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922554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52ED5E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D170A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19484EA2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41C679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0BE126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26D49C09" w14:textId="3638A999" w:rsidR="005D1809" w:rsidRDefault="00272E0D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绿色作业P1；自默</w:t>
            </w:r>
          </w:p>
        </w:tc>
        <w:tc>
          <w:tcPr>
            <w:tcW w:w="1134" w:type="dxa"/>
          </w:tcPr>
          <w:p w14:paraId="4572DBF6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26D4C46" w14:textId="0379F115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16140674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70BBC7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5FD6310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4CE17D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1760B7E" w14:textId="735FA79A" w:rsidR="005D1809" w:rsidRDefault="00457CF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14:paraId="38A3BFEF" w14:textId="174C74E7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7D070185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0D2596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5D5DBCA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ED08F1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0D92DC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DC7DC5C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75D987B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CAF5F41" w14:textId="77777777" w:rsidR="005D1809" w:rsidRDefault="005D180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EE61FC5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01A5443" w14:textId="77777777" w:rsidR="005D1809" w:rsidRDefault="005D1809"/>
    <w:p w14:paraId="3D1F7E22" w14:textId="77777777" w:rsidR="005D1809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7C36B87D" w14:textId="77777777" w:rsidR="005D1809" w:rsidRDefault="005D1809"/>
    <w:p w14:paraId="5A5080F4" w14:textId="77777777" w:rsidR="005D1809" w:rsidRDefault="005D1809">
      <w:pPr>
        <w:jc w:val="center"/>
        <w:rPr>
          <w:rFonts w:ascii="黑体" w:eastAsia="黑体" w:hAnsi="黑体" w:hint="eastAsia"/>
          <w:sz w:val="32"/>
        </w:rPr>
      </w:pPr>
    </w:p>
    <w:p w14:paraId="5D70000F" w14:textId="77777777" w:rsidR="005D1809" w:rsidRDefault="005D1809"/>
    <w:sectPr w:rsidR="005D180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AC47D" w14:textId="77777777" w:rsidR="000D3EDF" w:rsidRDefault="000D3EDF" w:rsidP="00C870A7">
      <w:r>
        <w:separator/>
      </w:r>
    </w:p>
  </w:endnote>
  <w:endnote w:type="continuationSeparator" w:id="0">
    <w:p w14:paraId="2D3CA2CD" w14:textId="77777777" w:rsidR="000D3EDF" w:rsidRDefault="000D3EDF" w:rsidP="00C8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A1499" w14:textId="77777777" w:rsidR="000D3EDF" w:rsidRDefault="000D3EDF" w:rsidP="00C870A7">
      <w:r>
        <w:separator/>
      </w:r>
    </w:p>
  </w:footnote>
  <w:footnote w:type="continuationSeparator" w:id="0">
    <w:p w14:paraId="7E71B31E" w14:textId="77777777" w:rsidR="000D3EDF" w:rsidRDefault="000D3EDF" w:rsidP="00C87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F858E8"/>
    <w:multiLevelType w:val="singleLevel"/>
    <w:tmpl w:val="F1F858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DD0D82E"/>
    <w:multiLevelType w:val="singleLevel"/>
    <w:tmpl w:val="7DD0D8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7703745">
    <w:abstractNumId w:val="1"/>
  </w:num>
  <w:num w:numId="2" w16cid:durableId="155041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FBB9335"/>
    <w:rsid w:val="000D3EDF"/>
    <w:rsid w:val="00101EF3"/>
    <w:rsid w:val="00272E0D"/>
    <w:rsid w:val="0038751A"/>
    <w:rsid w:val="003C596B"/>
    <w:rsid w:val="003F04AF"/>
    <w:rsid w:val="00457CF8"/>
    <w:rsid w:val="005D1809"/>
    <w:rsid w:val="006679FE"/>
    <w:rsid w:val="006B5306"/>
    <w:rsid w:val="007B2D9E"/>
    <w:rsid w:val="00940100"/>
    <w:rsid w:val="009F4C2F"/>
    <w:rsid w:val="00A104ED"/>
    <w:rsid w:val="00BE1370"/>
    <w:rsid w:val="00C870A7"/>
    <w:rsid w:val="00CB7B40"/>
    <w:rsid w:val="1327595C"/>
    <w:rsid w:val="3553EAC9"/>
    <w:rsid w:val="63E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A2A817"/>
  <w15:docId w15:val="{DB142CC9-5CD2-4B25-B05D-77A1C418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189</Characters>
  <Application>Microsoft Office Word</Application>
  <DocSecurity>0</DocSecurity>
  <Lines>94</Lines>
  <Paragraphs>72</Paragraphs>
  <ScaleCrop>false</ScaleCrop>
  <Company>Microsoft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5</cp:revision>
  <dcterms:created xsi:type="dcterms:W3CDTF">2023-08-25T08:36:00Z</dcterms:created>
  <dcterms:modified xsi:type="dcterms:W3CDTF">2025-09-05T06:17:00Z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