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747C8834" w:rsidR="00061CD1" w:rsidRDefault="00D3761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EE33C3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EE33C3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EE33C3"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1CD1" w:rsidRDefault="00061CD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1CD1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1CD1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5D9FACC1" w:rsidR="00061CD1" w:rsidRDefault="00EE33C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二（3）</w:t>
            </w:r>
          </w:p>
        </w:tc>
        <w:tc>
          <w:tcPr>
            <w:tcW w:w="756" w:type="dxa"/>
            <w:vMerge w:val="restart"/>
          </w:tcPr>
          <w:p w14:paraId="4686360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4ECFFE32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复习课1</w:t>
            </w:r>
          </w:p>
        </w:tc>
        <w:tc>
          <w:tcPr>
            <w:tcW w:w="1134" w:type="dxa"/>
          </w:tcPr>
          <w:p w14:paraId="3E87956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54FC1C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645212F0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/>
              </w:rPr>
              <w:t>5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061CD1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172B4DC3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背诵1-</w:t>
            </w:r>
            <w:r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2E50E253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7352DECB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1B58A373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复习课本第1、2页内容。</w:t>
            </w:r>
          </w:p>
        </w:tc>
        <w:tc>
          <w:tcPr>
            <w:tcW w:w="1134" w:type="dxa"/>
          </w:tcPr>
          <w:p w14:paraId="0C3C8BAC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15A4C61A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6CDDD798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预习下一课</w:t>
            </w:r>
          </w:p>
        </w:tc>
        <w:tc>
          <w:tcPr>
            <w:tcW w:w="1134" w:type="dxa"/>
          </w:tcPr>
          <w:p w14:paraId="60C5829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461294DF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753D95BF" w:rsidR="00061CD1" w:rsidRDefault="00D3761F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听录音跟读P</w:t>
            </w:r>
            <w:r w:rsidRPr="00D3761F">
              <w:rPr>
                <w:rFonts w:ascii="黑体" w:eastAsia="黑体" w:hAnsi="黑体" w:cstheme="minorBidi"/>
                <w:kern w:val="2"/>
                <w:sz w:val="21"/>
              </w:rPr>
              <w:t>10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、1</w:t>
            </w:r>
            <w:r w:rsidRPr="00D3761F">
              <w:rPr>
                <w:rFonts w:ascii="黑体" w:eastAsia="黑体" w:hAnsi="黑体" w:cstheme="minorBidi"/>
                <w:kern w:val="2"/>
                <w:sz w:val="21"/>
              </w:rPr>
              <w:t>1</w:t>
            </w:r>
            <w:r w:rsidRPr="00D3761F">
              <w:rPr>
                <w:rFonts w:ascii="黑体" w:eastAsia="黑体" w:hAnsi="黑体" w:cstheme="minorBidi" w:hint="eastAsia"/>
                <w:kern w:val="2"/>
                <w:sz w:val="21"/>
              </w:rPr>
              <w:t>课文</w:t>
            </w:r>
          </w:p>
        </w:tc>
        <w:tc>
          <w:tcPr>
            <w:tcW w:w="1134" w:type="dxa"/>
          </w:tcPr>
          <w:p w14:paraId="2ED27FDB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5770846E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061CD1" w:rsidRDefault="00061CD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061CD1" w:rsidRDefault="00061CD1"/>
    <w:p w14:paraId="33041CCB" w14:textId="77777777" w:rsidR="00061CD1" w:rsidRDefault="00D3761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061CD1" w:rsidRDefault="00D3761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</w:t>
      </w:r>
      <w:r>
        <w:rPr>
          <w:rFonts w:hint="eastAsia"/>
        </w:rPr>
        <w:t>。</w:t>
      </w:r>
    </w:p>
    <w:p w14:paraId="31D28D8C" w14:textId="77777777" w:rsidR="00061CD1" w:rsidRDefault="00061CD1"/>
    <w:p w14:paraId="758D0DFF" w14:textId="77777777" w:rsidR="00061CD1" w:rsidRDefault="00061CD1"/>
    <w:p w14:paraId="3F5EDD2F" w14:textId="77777777" w:rsidR="00061CD1" w:rsidRDefault="00061CD1">
      <w:pPr>
        <w:jc w:val="center"/>
        <w:rPr>
          <w:rFonts w:ascii="黑体" w:eastAsia="黑体" w:hAnsi="黑体"/>
          <w:sz w:val="32"/>
        </w:rPr>
      </w:pPr>
    </w:p>
    <w:p w14:paraId="35581D21" w14:textId="77777777" w:rsidR="00061CD1" w:rsidRDefault="00061CD1"/>
    <w:sectPr w:rsidR="00061CD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061CD1"/>
    <w:rsid w:val="0038751A"/>
    <w:rsid w:val="008A6045"/>
    <w:rsid w:val="00940100"/>
    <w:rsid w:val="009C4CF7"/>
    <w:rsid w:val="00AE7055"/>
    <w:rsid w:val="00BA2D51"/>
    <w:rsid w:val="00C73777"/>
    <w:rsid w:val="00D3761F"/>
    <w:rsid w:val="00EE33C3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79CE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</cp:revision>
  <dcterms:created xsi:type="dcterms:W3CDTF">2023-08-25T00:37:00Z</dcterms:created>
  <dcterms:modified xsi:type="dcterms:W3CDTF">2025-09-02T06:17:00Z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