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6964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7EB07D2C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1AC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8E277A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ECE6A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7948423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20E688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DCBE64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C12BAF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1E8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55AC5E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三（1）</w:t>
            </w:r>
          </w:p>
        </w:tc>
        <w:tc>
          <w:tcPr>
            <w:tcW w:w="756" w:type="dxa"/>
            <w:vMerge w:val="restart"/>
            <w:vAlign w:val="center"/>
          </w:tcPr>
          <w:p w14:paraId="0ABCFB4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 w14:paraId="33CB044A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完成阅读理解两篇</w:t>
            </w:r>
          </w:p>
        </w:tc>
        <w:tc>
          <w:tcPr>
            <w:tcW w:w="1134" w:type="dxa"/>
            <w:vAlign w:val="center"/>
          </w:tcPr>
          <w:p w14:paraId="449ADDB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304D83B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2220EC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B2CE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4602D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530E8B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C9C27FB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口头上传：要不要实行班干部轮岗制</w:t>
            </w:r>
          </w:p>
        </w:tc>
        <w:tc>
          <w:tcPr>
            <w:tcW w:w="1134" w:type="dxa"/>
            <w:vAlign w:val="center"/>
          </w:tcPr>
          <w:p w14:paraId="2DF540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74F70F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40259C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B491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687CD2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512201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B469CE2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69DA811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EBDF1F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FEFE0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AE8D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70CAAB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7D23625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02B3F137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  <w:vAlign w:val="center"/>
          </w:tcPr>
          <w:p w14:paraId="56FE28D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165522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F473F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8A71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8737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54B68FA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9625DBD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1AC2274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33B964D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750AF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AC5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E6C22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4004423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 w14:paraId="449996BD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订正、自默</w:t>
            </w:r>
          </w:p>
        </w:tc>
        <w:tc>
          <w:tcPr>
            <w:tcW w:w="1134" w:type="dxa"/>
            <w:vAlign w:val="center"/>
          </w:tcPr>
          <w:p w14:paraId="6CB5C99D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0CECC9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C7EB017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D545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 w14:paraId="7A86C51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C36C5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48DA207F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 w14:paraId="55390CCE"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04AE4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83BDF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8B93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97739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7F4B9E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17FB46B"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56D561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E2E09F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3293DC6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D3BBD0F"/>
    <w:p w14:paraId="3331EDE4">
      <w:r>
        <w:rPr>
          <w:rFonts w:hint="eastAsia"/>
        </w:rPr>
        <w:t>备注：一二年级无书面作业。</w:t>
      </w:r>
      <w:r>
        <w:t xml:space="preserve"> </w:t>
      </w:r>
    </w:p>
    <w:p w14:paraId="5AF7C922"/>
    <w:p w14:paraId="7472908F"/>
    <w:p w14:paraId="4DA11F94">
      <w:pPr>
        <w:jc w:val="center"/>
        <w:rPr>
          <w:rFonts w:ascii="黑体" w:hAnsi="黑体" w:eastAsia="黑体"/>
          <w:sz w:val="32"/>
        </w:rPr>
      </w:pPr>
    </w:p>
    <w:p w14:paraId="41D1907E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115</Words>
  <Characters>122</Characters>
  <Lines>1</Lines>
  <Paragraphs>1</Paragraphs>
  <TotalTime>80</TotalTime>
  <ScaleCrop>false</ScaleCrop>
  <LinksUpToDate>false</LinksUpToDate>
  <CharactersWithSpaces>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2025-03-07T06:29:16Z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