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城中路</w:t>
      </w:r>
      <w:r>
        <w:rPr>
          <w:rFonts w:ascii="黑体" w:hAnsi="黑体" w:eastAsia="黑体"/>
          <w:sz w:val="28"/>
          <w:szCs w:val="28"/>
        </w:rPr>
        <w:t>小学</w:t>
      </w:r>
      <w:r>
        <w:rPr>
          <w:rFonts w:hint="eastAsia" w:ascii="黑体" w:hAnsi="黑体" w:eastAsia="黑体"/>
          <w:sz w:val="28"/>
          <w:szCs w:val="28"/>
        </w:rPr>
        <w:t xml:space="preserve">   三年级作业公示</w:t>
      </w:r>
    </w:p>
    <w:p>
      <w:pPr>
        <w:jc w:val="center"/>
        <w:rPr>
          <w:sz w:val="28"/>
          <w:szCs w:val="28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三</w:t>
            </w:r>
            <w:r>
              <w:rPr>
                <w:rFonts w:ascii="黑体" w:hAnsi="黑体" w:eastAsia="黑体"/>
                <w:sz w:val="24"/>
                <w:szCs w:val="24"/>
              </w:rPr>
              <w:t>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1.预习第7课。</w:t>
            </w:r>
          </w:p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2.</w:t>
            </w: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订正并背诵：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摘抄课文中</w:t>
            </w: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描写铁罐的句子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，并写一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写通过这些句子铁罐给你留下的印象。</w:t>
            </w: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（周末这一题好多同学没有弄明白）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3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6</w:t>
            </w:r>
            <w:r>
              <w:rPr>
                <w:rFonts w:ascii="黑体" w:hAnsi="黑体" w:eastAsia="黑体"/>
                <w:sz w:val="24"/>
                <w:szCs w:val="24"/>
              </w:rPr>
              <w:t>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woUserID w:val="4"/>
              </w:rPr>
            </w:pPr>
            <w:r>
              <w:rPr>
                <w:rFonts w:ascii="黑体" w:hAnsi="黑体" w:eastAsia="黑体"/>
                <w:sz w:val="24"/>
                <w:szCs w:val="24"/>
                <w:woUserID w:val="4"/>
              </w:rPr>
              <w:t>完成卷子剩余部分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15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大声朗读课文P10，背图一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ascii="黑体" w:hAnsi="黑体" w:eastAsia="黑体"/>
                <w:szCs w:val="24"/>
                <w:woUserID w:val="2"/>
              </w:rPr>
              <w:t>自默单词词组和句子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hint="eastAsia" w:ascii="黑体" w:hAnsi="宋体" w:eastAsia="黑体" w:cs="黑体"/>
                <w:szCs w:val="24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宋体" w:eastAsia="黑体" w:cs="黑体"/>
                <w:szCs w:val="24"/>
              </w:rPr>
              <w:t>5</w:t>
            </w:r>
            <w:r>
              <w:rPr>
                <w:rFonts w:hint="eastAsia" w:ascii="黑体" w:hAnsi="宋体" w:eastAsia="黑体" w:cs="黑体"/>
                <w:szCs w:val="24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Cs w:val="24"/>
                <w:woUserID w:val="2"/>
              </w:rPr>
            </w:pPr>
            <w:r>
              <w:rPr>
                <w:rFonts w:hint="default" w:ascii="黑体" w:hAnsi="黑体" w:eastAsia="黑体"/>
                <w:szCs w:val="24"/>
                <w:woUserID w:val="2"/>
              </w:rPr>
              <w:t>订正0号本，背出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  <w:szCs w:val="24"/>
              </w:rPr>
            </w:pPr>
            <w:r>
              <w:rPr>
                <w:rFonts w:ascii="黑体" w:hAnsi="黑体" w:eastAsia="黑体"/>
                <w:szCs w:val="24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64C37"/>
    <w:rsid w:val="00101EF3"/>
    <w:rsid w:val="00157743"/>
    <w:rsid w:val="00331417"/>
    <w:rsid w:val="0038751A"/>
    <w:rsid w:val="003A175A"/>
    <w:rsid w:val="003A4FE7"/>
    <w:rsid w:val="003E4096"/>
    <w:rsid w:val="00486BA5"/>
    <w:rsid w:val="00576A2C"/>
    <w:rsid w:val="00590780"/>
    <w:rsid w:val="00591F69"/>
    <w:rsid w:val="005D5D08"/>
    <w:rsid w:val="006679FE"/>
    <w:rsid w:val="006B5306"/>
    <w:rsid w:val="0072503B"/>
    <w:rsid w:val="007849FC"/>
    <w:rsid w:val="007B0A4E"/>
    <w:rsid w:val="008262EE"/>
    <w:rsid w:val="00895A28"/>
    <w:rsid w:val="008D2EB2"/>
    <w:rsid w:val="008F35E2"/>
    <w:rsid w:val="008F6375"/>
    <w:rsid w:val="00940100"/>
    <w:rsid w:val="009C5D46"/>
    <w:rsid w:val="009E00B0"/>
    <w:rsid w:val="009F4C2F"/>
    <w:rsid w:val="00A44E2B"/>
    <w:rsid w:val="00B006AE"/>
    <w:rsid w:val="00B728B1"/>
    <w:rsid w:val="00BB2112"/>
    <w:rsid w:val="00BC2A17"/>
    <w:rsid w:val="00BD5D6B"/>
    <w:rsid w:val="00CA5EC7"/>
    <w:rsid w:val="00CB7B40"/>
    <w:rsid w:val="00D21DBA"/>
    <w:rsid w:val="00D62DF2"/>
    <w:rsid w:val="00D6568F"/>
    <w:rsid w:val="00DD6B73"/>
    <w:rsid w:val="00E735F3"/>
    <w:rsid w:val="00E837EA"/>
    <w:rsid w:val="00F00FE7"/>
    <w:rsid w:val="00FE64B1"/>
    <w:rsid w:val="1D774B2F"/>
    <w:rsid w:val="6BEB4DB2"/>
    <w:rsid w:val="6F5792BB"/>
    <w:rsid w:val="BE5F12D7"/>
    <w:rsid w:val="DF56F117"/>
    <w:rsid w:val="DFEF27B4"/>
    <w:rsid w:val="EFFFB887"/>
    <w:rsid w:val="F2674F50"/>
    <w:rsid w:val="FE7609F7"/>
    <w:rsid w:val="FEDE189D"/>
    <w:rsid w:val="FEF7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2F503E9A-21CF-445D-85C5-32F7D85AD6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183</Characters>
  <Lines>1</Lines>
  <Paragraphs>1</Paragraphs>
  <TotalTime>179</TotalTime>
  <ScaleCrop>false</ScaleCrop>
  <LinksUpToDate>false</LinksUpToDate>
  <CharactersWithSpaces>213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2025-03-03T19:45:40Z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