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30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>预习23课，朗读至少3遍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7F9D820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155</Words>
  <Characters>161</Characters>
  <TotalTime>0</TotalTime>
  <ScaleCrop>false</ScaleCrop>
  <LinksUpToDate>false</LinksUpToDate>
  <CharactersWithSpaces>161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2024-05-30T08:35:10Z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