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城中路</w:t>
      </w:r>
      <w:r>
        <w:rPr>
          <w:rFonts w:ascii="黑体" w:hAnsi="黑体" w:eastAsia="黑体"/>
          <w:sz w:val="32"/>
        </w:rPr>
        <w:t>小学</w:t>
      </w:r>
      <w:r>
        <w:rPr>
          <w:rFonts w:hint="eastAsia" w:ascii="黑体" w:hAnsi="黑体" w:eastAsia="黑体"/>
          <w:sz w:val="32"/>
        </w:rPr>
        <w:t xml:space="preserve">  </w:t>
      </w:r>
      <w:r>
        <w:rPr>
          <w:rFonts w:hint="eastAsia" w:ascii="黑体" w:hAnsi="黑体" w:eastAsia="黑体"/>
          <w:sz w:val="32"/>
          <w:lang w:eastAsia="zh-CN"/>
        </w:rPr>
        <w:t>三</w:t>
      </w:r>
      <w:r>
        <w:rPr>
          <w:rFonts w:hint="eastAsia" w:ascii="黑体" w:hAnsi="黑体" w:eastAsia="黑体"/>
          <w:sz w:val="32"/>
        </w:rPr>
        <w:t xml:space="preserve"> 年级作业公示</w:t>
      </w:r>
      <w:r>
        <w:rPr>
          <w:rFonts w:ascii="黑体" w:hAnsi="黑体" w:eastAsia="黑体"/>
          <w:sz w:val="32"/>
        </w:rPr>
        <w:t>(</w:t>
      </w:r>
      <w:r>
        <w:rPr>
          <w:rFonts w:hint="eastAsia" w:ascii="黑体" w:hAnsi="黑体" w:eastAsia="黑体"/>
          <w:sz w:val="32"/>
        </w:rPr>
        <w:t xml:space="preserve"> </w:t>
      </w:r>
      <w:r>
        <w:rPr>
          <w:rFonts w:hint="eastAsia" w:ascii="黑体" w:hAnsi="黑体" w:eastAsia="黑体"/>
          <w:sz w:val="32"/>
          <w:lang w:val="en-US" w:eastAsia="zh-CN"/>
        </w:rPr>
        <w:t>5</w:t>
      </w:r>
      <w:r>
        <w:rPr>
          <w:rFonts w:ascii="黑体" w:hAnsi="黑体" w:eastAsia="黑体"/>
          <w:sz w:val="32"/>
        </w:rPr>
        <w:t>月</w:t>
      </w:r>
      <w:r>
        <w:rPr>
          <w:rFonts w:ascii="黑体" w:hAnsi="黑体" w:eastAsia="黑体"/>
          <w:sz w:val="32"/>
          <w:woUserID w:val="1"/>
        </w:rPr>
        <w:t>29</w:t>
      </w:r>
      <w:r>
        <w:rPr>
          <w:rFonts w:hint="eastAsia" w:ascii="黑体" w:hAnsi="黑体" w:eastAsia="黑体"/>
          <w:sz w:val="32"/>
        </w:rPr>
        <w:t>日）</w:t>
      </w:r>
    </w:p>
    <w:p>
      <w:pPr>
        <w:jc w:val="center"/>
      </w:pPr>
    </w:p>
    <w:tbl>
      <w:tblPr>
        <w:tblStyle w:val="6"/>
        <w:tblW w:w="835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2"/>
        <w:gridCol w:w="1134"/>
        <w:gridCol w:w="1134"/>
        <w:gridCol w:w="99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270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作业类型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书面作业时间总量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语文</w:t>
            </w:r>
          </w:p>
        </w:tc>
        <w:tc>
          <w:tcPr>
            <w:tcW w:w="3072" w:type="dxa"/>
          </w:tcPr>
          <w:p>
            <w:pPr>
              <w:numPr>
                <w:ilvl w:val="0"/>
                <w:numId w:val="0"/>
              </w:numPr>
              <w:rPr>
                <w:rFonts w:hint="default" w:ascii="黑体" w:hAnsi="黑体" w:eastAsia="黑体"/>
                <w:woUserID w:val="2"/>
              </w:rPr>
            </w:pPr>
            <w:r>
              <w:rPr>
                <w:rFonts w:hint="default" w:ascii="黑体" w:hAnsi="黑体" w:eastAsia="黑体"/>
                <w:woUserID w:val="2"/>
              </w:rPr>
              <w:t>1.复习并自默26课《方帽子店》</w:t>
            </w:r>
          </w:p>
          <w:p>
            <w:pPr>
              <w:numPr>
                <w:ilvl w:val="0"/>
                <w:numId w:val="0"/>
              </w:numPr>
              <w:rPr>
                <w:rFonts w:hint="default" w:ascii="黑体" w:hAnsi="黑体" w:eastAsia="黑体"/>
                <w:woUserID w:val="2"/>
              </w:rPr>
            </w:pPr>
            <w:r>
              <w:rPr>
                <w:rFonts w:hint="default" w:ascii="黑体" w:hAnsi="黑体" w:eastAsia="黑体"/>
                <w:woUserID w:val="2"/>
              </w:rPr>
              <w:t>2.预习28《枣核</w:t>
            </w:r>
            <w:bookmarkStart w:id="0" w:name="_GoBack"/>
            <w:bookmarkEnd w:id="0"/>
            <w:r>
              <w:rPr>
                <w:rFonts w:hint="default" w:ascii="黑体" w:hAnsi="黑体" w:eastAsia="黑体"/>
                <w:woUserID w:val="2"/>
              </w:rPr>
              <w:t>》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黑体" w:eastAsia="黑体"/>
              </w:rPr>
              <w:t>20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hint="default" w:ascii="黑体" w:hAnsi="黑体" w:eastAsia="黑体"/>
              </w:rPr>
            </w:pPr>
            <w:r>
              <w:rPr>
                <w:rFonts w:hint="default" w:ascii="黑体" w:hAnsi="黑体" w:eastAsia="黑体"/>
              </w:rPr>
              <w:t>数学</w:t>
            </w: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  <w:lang w:eastAsia="zh-CN"/>
                <w:woUserID w:val="1"/>
              </w:rPr>
            </w:pPr>
            <w:r>
              <w:rPr>
                <w:rFonts w:hint="default" w:ascii="黑体" w:hAnsi="黑体" w:eastAsia="黑体"/>
                <w:lang w:eastAsia="zh-CN"/>
                <w:woUserID w:val="1"/>
              </w:rPr>
              <w:t>复习，明天测验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  <w:lang w:eastAsia="zh-CN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3072" w:type="dxa"/>
          </w:tcPr>
          <w:p>
            <w:pPr>
              <w:pStyle w:val="4"/>
              <w:widowControl/>
              <w:rPr>
                <w:rFonts w:hint="default" w:ascii="黑体" w:hAnsi="黑体" w:eastAsia="黑体"/>
                <w:color w:val="00B050"/>
                <w:highlight w:val="green"/>
                <w:woUserID w:val="1"/>
              </w:rPr>
            </w:pPr>
            <w:r>
              <w:rPr>
                <w:rFonts w:hint="default" w:ascii="黑体" w:hAnsi="黑体" w:eastAsia="黑体"/>
                <w:color w:val="00B050"/>
                <w:highlight w:val="green"/>
                <w:woUserID w:val="1"/>
              </w:rPr>
              <w:t>绿色作业P51,52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宋体" w:eastAsia="黑体" w:cs="黑体"/>
                <w:sz w:val="21"/>
              </w:rPr>
              <w:t>书面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宋体" w:eastAsia="黑体" w:cs="黑体"/>
                <w:sz w:val="21"/>
              </w:rPr>
              <w:t>10</w:t>
            </w: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pStyle w:val="4"/>
              <w:widowControl/>
              <w:rPr>
                <w:rFonts w:hint="default" w:ascii="黑体" w:hAnsi="黑体" w:eastAsia="黑体"/>
              </w:rPr>
            </w:pPr>
          </w:p>
          <w:p>
            <w:pPr>
              <w:pStyle w:val="4"/>
              <w:widowControl/>
              <w:rPr>
                <w:rFonts w:hint="default" w:ascii="黑体" w:hAnsi="黑体" w:eastAsia="黑体"/>
                <w:woUserID w:val="1"/>
              </w:rPr>
            </w:pPr>
            <w:r>
              <w:rPr>
                <w:rFonts w:hint="default" w:ascii="黑体" w:hAnsi="黑体" w:eastAsia="黑体"/>
                <w:woUserID w:val="1"/>
              </w:rPr>
              <w:t>背默P46-49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hint="default" w:ascii="黑体" w:hAnsi="黑体" w:eastAsia="黑体"/>
              </w:rPr>
            </w:pPr>
            <w:r>
              <w:rPr>
                <w:rFonts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宋体" w:eastAsia="黑体" w:cs="黑体"/>
                <w:sz w:val="21"/>
              </w:rPr>
              <w:t>10</w:t>
            </w: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pStyle w:val="4"/>
              <w:widowControl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</w:tbl>
    <w:p/>
    <w:p>
      <w:pPr>
        <w:rPr>
          <w:rFonts w:hint="eastAsia"/>
        </w:rPr>
      </w:pPr>
      <w:r>
        <w:rPr>
          <w:rFonts w:hint="eastAsia"/>
        </w:rPr>
        <w:t>备注：三</w:t>
      </w:r>
      <w:r>
        <w:t>至五年级书面作业总量控制在</w:t>
      </w:r>
      <w:r>
        <w:rPr>
          <w:rFonts w:hint="eastAsia"/>
        </w:rPr>
        <w:t>60分钟</w:t>
      </w:r>
      <w:r>
        <w:t>内完成。</w:t>
      </w:r>
    </w:p>
    <w:p>
      <w:r>
        <w:rPr>
          <w:rFonts w:hint="eastAsia"/>
        </w:rPr>
        <w:t xml:space="preserve">      周三快乐活动日无书面作业。</w:t>
      </w:r>
    </w:p>
    <w:p/>
    <w:p/>
    <w:p>
      <w:pPr>
        <w:jc w:val="center"/>
        <w:rPr>
          <w:rFonts w:ascii="黑体" w:hAnsi="黑体" w:eastAsia="黑体"/>
          <w:sz w:val="32"/>
        </w:rPr>
      </w:pPr>
    </w:p>
    <w:p/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Kingsoft Confetti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Arial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Confetti">
    <w:panose1 w:val="05000100010000000000"/>
    <w:charset w:val="00"/>
    <w:family w:val="auto"/>
    <w:pitch w:val="default"/>
    <w:sig w:usb0="00000000" w:usb1="00000000" w:usb2="00000000" w:usb3="00000000" w:csb0="8000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MjU2OTU2MzUxY2YzYjM5NDI1YWU1ZGVmNWNkOTVlNTEifQ=="/>
  </w:docVars>
  <w:rsids>
    <w:rsidRoot w:val="00940100"/>
    <w:rsid w:val="00101EF3"/>
    <w:rsid w:val="00335BBA"/>
    <w:rsid w:val="0038751A"/>
    <w:rsid w:val="00940100"/>
    <w:rsid w:val="0A255937"/>
    <w:rsid w:val="1CD56C78"/>
    <w:rsid w:val="217C5137"/>
    <w:rsid w:val="258B22FC"/>
    <w:rsid w:val="2FFFB312"/>
    <w:rsid w:val="36DE07E4"/>
    <w:rsid w:val="3717414A"/>
    <w:rsid w:val="37DF6004"/>
    <w:rsid w:val="3AAB4177"/>
    <w:rsid w:val="3CDF92D8"/>
    <w:rsid w:val="3CE732A8"/>
    <w:rsid w:val="43BB0E7D"/>
    <w:rsid w:val="4EAF37FA"/>
    <w:rsid w:val="4F8A9BA3"/>
    <w:rsid w:val="4FF4770D"/>
    <w:rsid w:val="51991905"/>
    <w:rsid w:val="5417CB08"/>
    <w:rsid w:val="55FF55D1"/>
    <w:rsid w:val="577F3542"/>
    <w:rsid w:val="57E3A816"/>
    <w:rsid w:val="587E98DB"/>
    <w:rsid w:val="59086E84"/>
    <w:rsid w:val="5DB459CC"/>
    <w:rsid w:val="5FB3FF5F"/>
    <w:rsid w:val="5FDBDC23"/>
    <w:rsid w:val="62372423"/>
    <w:rsid w:val="67356FDF"/>
    <w:rsid w:val="693E27F7"/>
    <w:rsid w:val="6BE71135"/>
    <w:rsid w:val="6DEF7B0B"/>
    <w:rsid w:val="73E77B2B"/>
    <w:rsid w:val="74EF0648"/>
    <w:rsid w:val="77DFFE7B"/>
    <w:rsid w:val="78B72454"/>
    <w:rsid w:val="79DD0952"/>
    <w:rsid w:val="7ADF6613"/>
    <w:rsid w:val="7BDF6901"/>
    <w:rsid w:val="7BFB4194"/>
    <w:rsid w:val="7D7FC9EB"/>
    <w:rsid w:val="7DFF89CF"/>
    <w:rsid w:val="7EFF1095"/>
    <w:rsid w:val="7F6EAFBC"/>
    <w:rsid w:val="7F9F48A7"/>
    <w:rsid w:val="7FFF9FA6"/>
    <w:rsid w:val="9ED23C38"/>
    <w:rsid w:val="9FFBFB01"/>
    <w:rsid w:val="AF3B373D"/>
    <w:rsid w:val="AFFA78CF"/>
    <w:rsid w:val="B75F1DBB"/>
    <w:rsid w:val="BBD9C830"/>
    <w:rsid w:val="BE7F6009"/>
    <w:rsid w:val="BF25AA92"/>
    <w:rsid w:val="BFFAC170"/>
    <w:rsid w:val="CFDF0733"/>
    <w:rsid w:val="D1FFD733"/>
    <w:rsid w:val="DE8A0EFA"/>
    <w:rsid w:val="DFDF6645"/>
    <w:rsid w:val="EB7FD204"/>
    <w:rsid w:val="EEFF4E19"/>
    <w:rsid w:val="F62F5BCC"/>
    <w:rsid w:val="F6FB3C47"/>
    <w:rsid w:val="F6FF225A"/>
    <w:rsid w:val="F9DF1F88"/>
    <w:rsid w:val="FBFC47C7"/>
    <w:rsid w:val="FCFD2239"/>
    <w:rsid w:val="FEDFA5B2"/>
    <w:rsid w:val="FEF9AB75"/>
    <w:rsid w:val="FF7D73AA"/>
    <w:rsid w:val="FF977692"/>
    <w:rsid w:val="FFDF0CCD"/>
    <w:rsid w:val="FFFF5BCB"/>
    <w:rsid w:val="FFFFDB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rPr>
      <w:sz w:val="18"/>
    </w:rPr>
  </w:style>
  <w:style w:type="paragraph" w:styleId="3">
    <w:name w:val="header"/>
    <w:basedOn w:val="1"/>
    <w:qFormat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qFormat/>
    <w:uiPriority w:val="0"/>
    <w:rPr>
      <w:rFonts w:cs="Times New Roman"/>
      <w:kern w:val="0"/>
      <w:sz w:val="24"/>
    </w:rPr>
  </w:style>
  <w:style w:type="table" w:styleId="6">
    <w:name w:val="Table Grid"/>
    <w:qFormat/>
    <w:uiPriority w:val="0"/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8">
    <w:name w:val="页眉 字符"/>
    <w:basedOn w:val="7"/>
    <w:qFormat/>
    <w:uiPriority w:val="0"/>
    <w:rPr>
      <w:sz w:val="18"/>
    </w:rPr>
  </w:style>
  <w:style w:type="character" w:customStyle="1" w:styleId="9">
    <w:name w:val="页脚 字符"/>
    <w:basedOn w:val="7"/>
    <w:qFormat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Company>Microsoft</Company>
  <Pages>1</Pages>
  <Words>141</Words>
  <Characters>158</Characters>
  <Lines>1</Lines>
  <Paragraphs>1</Paragraphs>
  <TotalTime>0</TotalTime>
  <ScaleCrop>false</ScaleCrop>
  <LinksUpToDate>false</LinksUpToDate>
  <CharactersWithSpaces>173</CharactersWithSpaces>
  <Application>WPS Office WWO_dingtalk_20240221035043-c523bba0e7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2023-09-11T08:36:00Z</dcterms:created>
  <dc:creator>DingTalk</dc:creator>
  <dc:description>DingTalk Document</dc:description>
  <cp:lastModifiedBy>Administrator</cp:lastModifiedBy>
  <dcterms:modified xsi:type="dcterms:W3CDTF">2024-05-29T14:27:36Z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2052-0.0.0.0</vt:lpwstr>
  </property>
  <property fmtid="{D5CDD505-2E9C-101B-9397-08002B2CF9AE}" pid="3" name="ICV">
    <vt:lpwstr>23F8AD3DAFC34A8093CDE507421995E6_12</vt:lpwstr>
  </property>
</Properties>
</file>