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  <w:woUserID w:val="1"/>
        </w:rPr>
        <w:t>5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</w:rPr>
        <w:t>1</w:t>
      </w:r>
      <w:r>
        <w:rPr>
          <w:rFonts w:hint="default" w:ascii="黑体" w:hAnsi="黑体" w:eastAsia="黑体"/>
          <w:sz w:val="32"/>
          <w:woUserID w:val="1"/>
        </w:rPr>
        <w:t>4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二2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预习《太空生活趣事多》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940100"/>
    <w:rsid w:val="009C4CF7"/>
    <w:rsid w:val="58CE86CA"/>
    <w:rsid w:val="7B5FCAA7"/>
    <w:rsid w:val="7E5FADA7"/>
    <w:rsid w:val="9EFF93C9"/>
    <w:rsid w:val="EFBD2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24</Words>
  <Characters>141</Characters>
  <Lines>1</Lines>
  <Paragraphs>1</Paragraphs>
  <TotalTime>0</TotalTime>
  <ScaleCrop>false</ScaleCrop>
  <LinksUpToDate>false</LinksUpToDate>
  <CharactersWithSpaces>164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2023-08-26T00:37:00Z</dcterms:created>
  <dc:creator>DingTalk</dc:creator>
  <dc:description>DingTalk Document</dc:description>
  <cp:lastModifiedBy>JD</cp:lastModifiedBy>
  <dcterms:modified xsi:type="dcterms:W3CDTF">2024-05-17T10:10:02Z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